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74" w:rsidRPr="005A2574" w:rsidRDefault="005A2574" w:rsidP="005A2574">
      <w:pPr>
        <w:jc w:val="center"/>
        <w:rPr>
          <w:rFonts w:ascii="Century Gothic" w:hAnsi="Century Gothic"/>
          <w:b/>
          <w:sz w:val="48"/>
          <w:szCs w:val="48"/>
        </w:rPr>
      </w:pPr>
      <w:r w:rsidRPr="005A2574">
        <w:rPr>
          <w:rFonts w:ascii="Century Gothic" w:hAnsi="Century Gothic"/>
          <w:b/>
          <w:sz w:val="48"/>
          <w:szCs w:val="48"/>
        </w:rPr>
        <w:t>Mrs. Eller’s Kindergarten</w:t>
      </w:r>
    </w:p>
    <w:p w:rsidR="005A2574" w:rsidRPr="005A2574" w:rsidRDefault="005A2574" w:rsidP="005A2574">
      <w:pPr>
        <w:jc w:val="center"/>
        <w:rPr>
          <w:rFonts w:ascii="Century Gothic" w:hAnsi="Century Gothic"/>
          <w:b/>
          <w:sz w:val="48"/>
          <w:szCs w:val="48"/>
        </w:rPr>
      </w:pPr>
      <w:r w:rsidRPr="005A2574">
        <w:rPr>
          <w:rFonts w:ascii="Century Gothic" w:hAnsi="Century Gothic"/>
          <w:b/>
          <w:sz w:val="48"/>
          <w:szCs w:val="48"/>
        </w:rPr>
        <w:t>September Newsletter</w:t>
      </w:r>
    </w:p>
    <w:p w:rsidR="005A2574" w:rsidRDefault="005A2574" w:rsidP="00F17A11">
      <w:pPr>
        <w:rPr>
          <w:rFonts w:ascii="Century Gothic" w:hAnsi="Century Gothic"/>
        </w:rPr>
      </w:pPr>
      <w:r>
        <w:rPr>
          <w:rFonts w:ascii="Century Gothic" w:hAnsi="Century Gothic"/>
          <w:noProof/>
        </w:rPr>
        <w:drawing>
          <wp:anchor distT="0" distB="0" distL="114300" distR="114300" simplePos="0" relativeHeight="251658240" behindDoc="1" locked="0" layoutInCell="1" allowOverlap="1" wp14:anchorId="6BBE6B7B" wp14:editId="032E4366">
            <wp:simplePos x="0" y="0"/>
            <wp:positionH relativeFrom="margin">
              <wp:posOffset>3819525</wp:posOffset>
            </wp:positionH>
            <wp:positionV relativeFrom="paragraph">
              <wp:posOffset>9525</wp:posOffset>
            </wp:positionV>
            <wp:extent cx="1442720" cy="1866900"/>
            <wp:effectExtent l="0" t="0" r="5080" b="0"/>
            <wp:wrapTight wrapText="bothSides">
              <wp:wrapPolygon edited="0">
                <wp:start x="0" y="0"/>
                <wp:lineTo x="0" y="21380"/>
                <wp:lineTo x="21391" y="21380"/>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2720" cy="1866900"/>
                    </a:xfrm>
                    <a:prstGeom prst="rect">
                      <a:avLst/>
                    </a:prstGeom>
                  </pic:spPr>
                </pic:pic>
              </a:graphicData>
            </a:graphic>
            <wp14:sizeRelH relativeFrom="margin">
              <wp14:pctWidth>0</wp14:pctWidth>
            </wp14:sizeRelH>
            <wp14:sizeRelV relativeFrom="margin">
              <wp14:pctHeight>0</wp14:pctHeight>
            </wp14:sizeRelV>
          </wp:anchor>
        </w:drawing>
      </w:r>
    </w:p>
    <w:p w:rsidR="00F17A11" w:rsidRPr="005A2574" w:rsidRDefault="00F17A11" w:rsidP="00F17A11">
      <w:pPr>
        <w:rPr>
          <w:rFonts w:ascii="Century Gothic" w:hAnsi="Century Gothic"/>
        </w:rPr>
      </w:pPr>
      <w:r w:rsidRPr="005A2574">
        <w:rPr>
          <w:rFonts w:ascii="Century Gothic" w:hAnsi="Century Gothic"/>
        </w:rPr>
        <w:t>September Themes:</w:t>
      </w:r>
    </w:p>
    <w:p w:rsidR="00F17A11" w:rsidRPr="005A2574" w:rsidRDefault="00F17A11" w:rsidP="00F17A11">
      <w:pPr>
        <w:rPr>
          <w:rFonts w:ascii="Century Gothic" w:hAnsi="Century Gothic"/>
        </w:rPr>
      </w:pPr>
      <w:r w:rsidRPr="005A2574">
        <w:rPr>
          <w:rFonts w:ascii="Century Gothic" w:hAnsi="Century Gothic"/>
        </w:rPr>
        <w:t xml:space="preserve">All </w:t>
      </w:r>
      <w:proofErr w:type="gramStart"/>
      <w:r w:rsidRPr="005A2574">
        <w:rPr>
          <w:rFonts w:ascii="Century Gothic" w:hAnsi="Century Gothic"/>
        </w:rPr>
        <w:t>About</w:t>
      </w:r>
      <w:proofErr w:type="gramEnd"/>
      <w:r w:rsidRPr="005A2574">
        <w:rPr>
          <w:rFonts w:ascii="Century Gothic" w:hAnsi="Century Gothic"/>
        </w:rPr>
        <w:t xml:space="preserve"> Me</w:t>
      </w:r>
    </w:p>
    <w:p w:rsidR="00F17A11" w:rsidRPr="005A2574" w:rsidRDefault="00F17A11" w:rsidP="00F17A11">
      <w:pPr>
        <w:rPr>
          <w:rFonts w:ascii="Century Gothic" w:hAnsi="Century Gothic"/>
        </w:rPr>
      </w:pPr>
      <w:r w:rsidRPr="005A2574">
        <w:rPr>
          <w:rFonts w:ascii="Century Gothic" w:hAnsi="Century Gothic"/>
        </w:rPr>
        <w:t>Pete the Cat &amp; Colors</w:t>
      </w:r>
    </w:p>
    <w:p w:rsidR="00F17A11" w:rsidRPr="005A2574" w:rsidRDefault="00F17A11" w:rsidP="00F17A11">
      <w:pPr>
        <w:rPr>
          <w:rFonts w:ascii="Century Gothic" w:hAnsi="Century Gothic"/>
        </w:rPr>
      </w:pPr>
      <w:r w:rsidRPr="005A2574">
        <w:rPr>
          <w:rFonts w:ascii="Century Gothic" w:hAnsi="Century Gothic"/>
        </w:rPr>
        <w:t>Apples</w:t>
      </w:r>
    </w:p>
    <w:p w:rsidR="00F17A11" w:rsidRPr="005A2574" w:rsidRDefault="00F17A11" w:rsidP="00F17A11">
      <w:pPr>
        <w:rPr>
          <w:rFonts w:ascii="Century Gothic" w:hAnsi="Century Gothic"/>
        </w:rPr>
      </w:pPr>
      <w:r w:rsidRPr="005A2574">
        <w:rPr>
          <w:rFonts w:ascii="Century Gothic" w:hAnsi="Century Gothic"/>
        </w:rPr>
        <w:t>Woodland Creatures</w:t>
      </w:r>
    </w:p>
    <w:p w:rsidR="00F17A11" w:rsidRPr="005A2574" w:rsidRDefault="00F17A11" w:rsidP="00F17A11">
      <w:pPr>
        <w:rPr>
          <w:rFonts w:ascii="Century Gothic" w:hAnsi="Century Gothic"/>
        </w:rPr>
      </w:pPr>
    </w:p>
    <w:p w:rsidR="00F17A11" w:rsidRPr="005A2574" w:rsidRDefault="00F17A11" w:rsidP="00F17A11">
      <w:pPr>
        <w:rPr>
          <w:rFonts w:ascii="Century Gothic" w:hAnsi="Century Gothic"/>
        </w:rPr>
      </w:pPr>
      <w:r w:rsidRPr="005A2574">
        <w:rPr>
          <w:rFonts w:ascii="Century Gothic" w:hAnsi="Century Gothic"/>
        </w:rPr>
        <w:t>OPEN HOUSE will be held Wednesday, September 7th from 6:00-6:45pm in our classroom. Parents are invited to learn more about your child's class. We prefer this to be an ADULTS only event. Please make arrangements for your children. A PTA Meeting will follow from 6:45-7:15pm in the gym.</w:t>
      </w:r>
    </w:p>
    <w:p w:rsidR="00F17A11" w:rsidRPr="005A2574" w:rsidRDefault="00F17A11" w:rsidP="00F17A11">
      <w:pPr>
        <w:rPr>
          <w:rFonts w:ascii="Century Gothic" w:hAnsi="Century Gothic"/>
        </w:rPr>
      </w:pPr>
      <w:r w:rsidRPr="005A2574">
        <w:rPr>
          <w:rFonts w:ascii="Century Gothic" w:hAnsi="Century Gothic"/>
        </w:rPr>
        <w:t>GOING GREEN: To cut down on paper waste, we will send most correspondence via email or our class website.  If you do not have access to email and/or the Internet, please send me a note and I will be sure to get you a hard copy.</w:t>
      </w:r>
    </w:p>
    <w:p w:rsidR="00F17A11" w:rsidRPr="005A2574" w:rsidRDefault="00F17A11" w:rsidP="00F17A11">
      <w:pPr>
        <w:rPr>
          <w:rFonts w:ascii="Century Gothic" w:hAnsi="Century Gothic"/>
        </w:rPr>
      </w:pPr>
      <w:r w:rsidRPr="005A2574">
        <w:rPr>
          <w:rFonts w:ascii="Century Gothic" w:hAnsi="Century Gothic"/>
        </w:rPr>
        <w:t>ROOM PARENT: If you are interested in being a room parent please send me an email.  We will certainly invite additional volunteers to help in other ways.</w:t>
      </w:r>
    </w:p>
    <w:p w:rsidR="00F17A11" w:rsidRPr="005A2574" w:rsidRDefault="00F17A11" w:rsidP="00F17A11">
      <w:pPr>
        <w:rPr>
          <w:rFonts w:ascii="Century Gothic" w:hAnsi="Century Gothic"/>
        </w:rPr>
      </w:pPr>
      <w:r w:rsidRPr="005A2574">
        <w:rPr>
          <w:rFonts w:ascii="Century Gothic" w:hAnsi="Century Gothic"/>
        </w:rPr>
        <w:t xml:space="preserve">EMAIL TEST: I have sent out an email to all email addresses that were listed on your child's information form. If you haven’t already, please respond so I know you have received it. If you have not received an email, or would prefer to be taken off the list, please send me </w:t>
      </w:r>
      <w:r w:rsidR="00DD4EE1" w:rsidRPr="005A2574">
        <w:rPr>
          <w:rFonts w:ascii="Century Gothic" w:hAnsi="Century Gothic"/>
        </w:rPr>
        <w:t>an email at celler@wcpss.net</w:t>
      </w:r>
    </w:p>
    <w:p w:rsidR="00F17A11" w:rsidRPr="005A2574" w:rsidRDefault="00DD4EE1" w:rsidP="00F17A11">
      <w:pPr>
        <w:rPr>
          <w:rFonts w:ascii="Century Gothic" w:hAnsi="Century Gothic"/>
        </w:rPr>
      </w:pPr>
      <w:r w:rsidRPr="005A2574">
        <w:rPr>
          <w:rFonts w:ascii="Century Gothic" w:hAnsi="Century Gothic"/>
        </w:rPr>
        <w:t>MEMBERHUB</w:t>
      </w:r>
      <w:r w:rsidR="00F17A11" w:rsidRPr="005A2574">
        <w:rPr>
          <w:rFonts w:ascii="Century Gothic" w:hAnsi="Century Gothic"/>
        </w:rPr>
        <w:t xml:space="preserve">: The PTA sends information via </w:t>
      </w:r>
      <w:proofErr w:type="spellStart"/>
      <w:r w:rsidR="00F17A11" w:rsidRPr="005A2574">
        <w:rPr>
          <w:rFonts w:ascii="Century Gothic" w:hAnsi="Century Gothic"/>
        </w:rPr>
        <w:t>MemberHub</w:t>
      </w:r>
      <w:proofErr w:type="spellEnd"/>
      <w:r w:rsidR="00F17A11" w:rsidRPr="005A2574">
        <w:rPr>
          <w:rFonts w:ascii="Century Gothic" w:hAnsi="Century Gothic"/>
        </w:rPr>
        <w:t>. If you need a form to join please let me know and I will send one home with your child.</w:t>
      </w:r>
    </w:p>
    <w:p w:rsidR="00F17A11" w:rsidRPr="005A2574" w:rsidRDefault="00F17A11" w:rsidP="00F17A11">
      <w:pPr>
        <w:rPr>
          <w:rFonts w:ascii="Century Gothic" w:hAnsi="Century Gothic"/>
        </w:rPr>
      </w:pPr>
      <w:r w:rsidRPr="005A2574">
        <w:rPr>
          <w:rFonts w:ascii="Century Gothic" w:hAnsi="Century Gothic"/>
        </w:rPr>
        <w:t>T-SHIRTS: We are receiving a group deal with all of Kindergarten for our field trip t-shirts. The cost of the t-shirt is $8.50. Please send in payment by October 1st. If paying by cash please send exact change. Please make checks out to: Aardvark Inc. Donations for another student are always welcome!</w:t>
      </w:r>
    </w:p>
    <w:p w:rsidR="00F17A11" w:rsidRPr="005A2574" w:rsidRDefault="00F17A11" w:rsidP="00F17A11">
      <w:pPr>
        <w:rPr>
          <w:rFonts w:ascii="Century Gothic" w:hAnsi="Century Gothic"/>
        </w:rPr>
      </w:pPr>
      <w:r w:rsidRPr="005A2574">
        <w:rPr>
          <w:rFonts w:ascii="Century Gothic" w:hAnsi="Century Gothic"/>
        </w:rPr>
        <w:t>REMIND: Be sure to join our classroom text service by signing up for Remind. With Remind, I am able to text your reminders about upcoming events or classroom needs (ex. Field Trip tomorrow - wear tennis shoes). You can join via SMS!</w:t>
      </w:r>
      <w:r w:rsidR="00BB5FDB" w:rsidRPr="005A2574">
        <w:rPr>
          <w:rFonts w:ascii="Century Gothic" w:hAnsi="Century Gothic"/>
        </w:rPr>
        <w:t xml:space="preserve"> Text @</w:t>
      </w:r>
      <w:proofErr w:type="spellStart"/>
      <w:r w:rsidR="00BB5FDB" w:rsidRPr="005A2574">
        <w:rPr>
          <w:rFonts w:ascii="Century Gothic" w:hAnsi="Century Gothic"/>
        </w:rPr>
        <w:t>mrsellersk</w:t>
      </w:r>
      <w:proofErr w:type="spellEnd"/>
      <w:r w:rsidR="00BB5FDB" w:rsidRPr="005A2574">
        <w:rPr>
          <w:rFonts w:ascii="Century Gothic" w:hAnsi="Century Gothic"/>
        </w:rPr>
        <w:t xml:space="preserve"> to 81010.</w:t>
      </w:r>
    </w:p>
    <w:p w:rsidR="00F17A11" w:rsidRPr="005A2574" w:rsidRDefault="00F17A11" w:rsidP="00F17A11">
      <w:pPr>
        <w:rPr>
          <w:rFonts w:ascii="Century Gothic" w:hAnsi="Century Gothic"/>
        </w:rPr>
      </w:pPr>
      <w:r w:rsidRPr="005A2574">
        <w:rPr>
          <w:rFonts w:ascii="Century Gothic" w:hAnsi="Century Gothic"/>
        </w:rPr>
        <w:lastRenderedPageBreak/>
        <w:t xml:space="preserve">LUNCH MONEY: If your child plans to purchase lunch throughout the school year the cost is $2.25 per lunch.  If you are able, we ask that you send a few </w:t>
      </w:r>
      <w:proofErr w:type="spellStart"/>
      <w:r w:rsidRPr="005A2574">
        <w:rPr>
          <w:rFonts w:ascii="Century Gothic" w:hAnsi="Century Gothic"/>
        </w:rPr>
        <w:t>weeks worth</w:t>
      </w:r>
      <w:proofErr w:type="spellEnd"/>
      <w:r w:rsidRPr="005A2574">
        <w:rPr>
          <w:rFonts w:ascii="Century Gothic" w:hAnsi="Century Gothic"/>
        </w:rPr>
        <w:t xml:space="preserve"> of lunch money ahead of time so we can deposit it in their lunch account.  As you can imagine, juggling money daily for a class of 5-year-olds can be cumbersome.</w:t>
      </w:r>
    </w:p>
    <w:p w:rsidR="00F17A11" w:rsidRPr="005A2574" w:rsidRDefault="00F17A11" w:rsidP="00F17A11">
      <w:pPr>
        <w:rPr>
          <w:rFonts w:ascii="Century Gothic" w:hAnsi="Century Gothic"/>
        </w:rPr>
      </w:pPr>
      <w:r w:rsidRPr="005A2574">
        <w:rPr>
          <w:rFonts w:ascii="Century Gothic" w:hAnsi="Century Gothic"/>
        </w:rPr>
        <w:t xml:space="preserve">VOLUNTEER SIGN-UP: We'd love to have you volunteer! All volunteers must complete an online clearance application via a WCPSS computer. Be sure to sign-up during Open </w:t>
      </w:r>
      <w:bookmarkStart w:id="0" w:name="_GoBack"/>
      <w:bookmarkEnd w:id="0"/>
      <w:r w:rsidRPr="005A2574">
        <w:rPr>
          <w:rFonts w:ascii="Century Gothic" w:hAnsi="Century Gothic"/>
        </w:rPr>
        <w:t>House. Clearance takes about 3 weeks and is needed for helping in the classroom or joining us on field trips.  Even if you have submitted your information previously, YOU MUST RE</w:t>
      </w:r>
      <w:r w:rsidR="00BB5FDB" w:rsidRPr="005A2574">
        <w:rPr>
          <w:rFonts w:ascii="Century Gothic" w:hAnsi="Century Gothic"/>
        </w:rPr>
        <w:t>-</w:t>
      </w:r>
      <w:r w:rsidRPr="005A2574">
        <w:rPr>
          <w:rFonts w:ascii="Century Gothic" w:hAnsi="Century Gothic"/>
        </w:rPr>
        <w:t>REGISTER EACH SCHOOL YEAR.</w:t>
      </w:r>
    </w:p>
    <w:p w:rsidR="00F17A11" w:rsidRPr="005A2574" w:rsidRDefault="00F17A11" w:rsidP="00F17A11">
      <w:pPr>
        <w:rPr>
          <w:rFonts w:ascii="Century Gothic" w:hAnsi="Century Gothic"/>
        </w:rPr>
      </w:pPr>
      <w:r w:rsidRPr="005A2574">
        <w:rPr>
          <w:rFonts w:ascii="Century Gothic" w:hAnsi="Century Gothic"/>
        </w:rPr>
        <w:t>MATH HOMEWORK: WCPSS provides homework for you to practice the skills we have learned in class. Hard copies will come home in your Monday folders from time to time. You and your child may complete these at your convenience. Math homework does NOT need to return to school.</w:t>
      </w:r>
    </w:p>
    <w:p w:rsidR="00F17A11" w:rsidRPr="005A2574" w:rsidRDefault="00F17A11" w:rsidP="00F17A11">
      <w:pPr>
        <w:rPr>
          <w:rFonts w:ascii="Century Gothic" w:hAnsi="Century Gothic"/>
        </w:rPr>
      </w:pPr>
      <w:r w:rsidRPr="005A2574">
        <w:rPr>
          <w:rFonts w:ascii="Century Gothic" w:hAnsi="Century Gothic"/>
        </w:rPr>
        <w:t>ENRICHMENT HW: Enrichment Homework is OPTIONAL. Enrichment homework is provided on our clas</w:t>
      </w:r>
      <w:r w:rsidR="005A2574" w:rsidRPr="005A2574">
        <w:rPr>
          <w:rFonts w:ascii="Century Gothic" w:hAnsi="Century Gothic"/>
        </w:rPr>
        <w:t>s website. Simply click on the “</w:t>
      </w:r>
      <w:r w:rsidRPr="005A2574">
        <w:rPr>
          <w:rFonts w:ascii="Century Gothic" w:hAnsi="Century Gothic"/>
        </w:rPr>
        <w:t xml:space="preserve">Enrichment HW” tab on the left.  Enrichment HW provides an opportunity to work with your child at home.  </w:t>
      </w:r>
    </w:p>
    <w:p w:rsidR="00F17A11" w:rsidRPr="005A2574" w:rsidRDefault="00F17A11" w:rsidP="00F17A11">
      <w:pPr>
        <w:rPr>
          <w:rFonts w:ascii="Century Gothic" w:hAnsi="Century Gothic"/>
        </w:rPr>
      </w:pPr>
      <w:r w:rsidRPr="005A2574">
        <w:rPr>
          <w:rFonts w:ascii="Century Gothic" w:hAnsi="Century Gothic"/>
        </w:rPr>
        <w:t>CONTACT ME:  The best way to reach me i</w:t>
      </w:r>
      <w:r w:rsidR="005A2574" w:rsidRPr="005A2574">
        <w:rPr>
          <w:rFonts w:ascii="Century Gothic" w:hAnsi="Century Gothic"/>
        </w:rPr>
        <w:t>s email.  My email is celler</w:t>
      </w:r>
      <w:r w:rsidRPr="005A2574">
        <w:rPr>
          <w:rFonts w:ascii="Century Gothic" w:hAnsi="Century Gothic"/>
        </w:rPr>
        <w:t>@wcpss.net. You may also use the contact form on our cl</w:t>
      </w:r>
      <w:r w:rsidR="005A2574" w:rsidRPr="005A2574">
        <w:rPr>
          <w:rFonts w:ascii="Century Gothic" w:hAnsi="Century Gothic"/>
        </w:rPr>
        <w:t xml:space="preserve">ass website to send me an email.  </w:t>
      </w:r>
      <w:r w:rsidRPr="005A2574">
        <w:rPr>
          <w:rFonts w:ascii="Century Gothic" w:hAnsi="Century Gothic"/>
        </w:rPr>
        <w:t>Also, you are welcome to call Hunter at 919.856.7676 and leave a message with the front office staff.</w:t>
      </w:r>
    </w:p>
    <w:p w:rsidR="00F17A11" w:rsidRPr="005A2574" w:rsidRDefault="00F17A11" w:rsidP="00F17A11">
      <w:pPr>
        <w:rPr>
          <w:rFonts w:ascii="Century Gothic" w:hAnsi="Century Gothic"/>
        </w:rPr>
      </w:pPr>
      <w:r w:rsidRPr="005A2574">
        <w:rPr>
          <w:rFonts w:ascii="Century Gothic" w:hAnsi="Century Gothic"/>
        </w:rPr>
        <w:t>SNACK CA</w:t>
      </w:r>
      <w:r w:rsidR="005A2574" w:rsidRPr="005A2574">
        <w:rPr>
          <w:rFonts w:ascii="Century Gothic" w:hAnsi="Century Gothic"/>
        </w:rPr>
        <w:t>LENDAR: A snack calendar has been</w:t>
      </w:r>
      <w:r w:rsidRPr="005A2574">
        <w:rPr>
          <w:rFonts w:ascii="Century Gothic" w:hAnsi="Century Gothic"/>
        </w:rPr>
        <w:t xml:space="preserve"> uploaded each month and posted to our classroom website. We participate in community snack an</w:t>
      </w:r>
      <w:r w:rsidR="005A2574" w:rsidRPr="005A2574">
        <w:rPr>
          <w:rFonts w:ascii="Century Gothic" w:hAnsi="Century Gothic"/>
        </w:rPr>
        <w:t>d ask that on your scheduled month</w:t>
      </w:r>
      <w:r w:rsidRPr="005A2574">
        <w:rPr>
          <w:rFonts w:ascii="Century Gothic" w:hAnsi="Century Gothic"/>
        </w:rPr>
        <w:t xml:space="preserve"> you</w:t>
      </w:r>
      <w:r w:rsidR="005A2574" w:rsidRPr="005A2574">
        <w:rPr>
          <w:rFonts w:ascii="Century Gothic" w:hAnsi="Century Gothic"/>
        </w:rPr>
        <w:t xml:space="preserve"> provide snack for our class (23 students) for about 1-2 weeks.  If you have not yet signed up and would like to provide class snack, please email me.</w:t>
      </w:r>
    </w:p>
    <w:p w:rsidR="00F17A11" w:rsidRPr="005A2574" w:rsidRDefault="00F17A11" w:rsidP="00F17A11">
      <w:pPr>
        <w:rPr>
          <w:rFonts w:ascii="Century Gothic" w:hAnsi="Century Gothic"/>
        </w:rPr>
      </w:pPr>
    </w:p>
    <w:p w:rsidR="00F17A11" w:rsidRPr="005A2574" w:rsidRDefault="00F17A11" w:rsidP="00F17A11">
      <w:pPr>
        <w:rPr>
          <w:rFonts w:ascii="Century Gothic" w:hAnsi="Century Gothic"/>
        </w:rPr>
      </w:pPr>
      <w:r w:rsidRPr="005A2574">
        <w:rPr>
          <w:rFonts w:ascii="Century Gothic" w:hAnsi="Century Gothic"/>
        </w:rPr>
        <w:t>September Goals:</w:t>
      </w:r>
    </w:p>
    <w:p w:rsidR="005A2574" w:rsidRPr="005A2574" w:rsidRDefault="00F17A11" w:rsidP="00F17A11">
      <w:pPr>
        <w:rPr>
          <w:rFonts w:ascii="Century Gothic" w:hAnsi="Century Gothic"/>
        </w:rPr>
      </w:pPr>
      <w:r w:rsidRPr="005A2574">
        <w:rPr>
          <w:rFonts w:ascii="Century Gothic" w:hAnsi="Century Gothic"/>
        </w:rPr>
        <w:t>Literac</w:t>
      </w:r>
      <w:r w:rsidR="005A2574" w:rsidRPr="005A2574">
        <w:rPr>
          <w:rFonts w:ascii="Century Gothic" w:hAnsi="Century Gothic"/>
        </w:rPr>
        <w:t>y:</w:t>
      </w:r>
    </w:p>
    <w:p w:rsidR="005A2574" w:rsidRPr="005A2574" w:rsidRDefault="005A2574" w:rsidP="00F17A11">
      <w:pPr>
        <w:pStyle w:val="ListParagraph"/>
        <w:numPr>
          <w:ilvl w:val="0"/>
          <w:numId w:val="1"/>
        </w:numPr>
        <w:rPr>
          <w:rFonts w:ascii="Century Gothic" w:hAnsi="Century Gothic"/>
        </w:rPr>
      </w:pPr>
      <w:r w:rsidRPr="005A2574">
        <w:rPr>
          <w:rFonts w:ascii="Century Gothic" w:hAnsi="Century Gothic"/>
        </w:rPr>
        <w:t>Identify letters and sounds</w:t>
      </w:r>
    </w:p>
    <w:p w:rsidR="005A2574" w:rsidRPr="005A2574" w:rsidRDefault="00F17A11" w:rsidP="00F17A11">
      <w:pPr>
        <w:pStyle w:val="ListParagraph"/>
        <w:numPr>
          <w:ilvl w:val="0"/>
          <w:numId w:val="1"/>
        </w:numPr>
        <w:rPr>
          <w:rFonts w:ascii="Century Gothic" w:hAnsi="Century Gothic"/>
        </w:rPr>
      </w:pPr>
      <w:r w:rsidRPr="005A2574">
        <w:rPr>
          <w:rFonts w:ascii="Century Gothic" w:hAnsi="Century Gothic"/>
        </w:rPr>
        <w:t>Demonstrate understanding of the organization and basic features of print: follow words from left to right, top to bottom, and page by page.</w:t>
      </w:r>
    </w:p>
    <w:p w:rsidR="005A2574" w:rsidRPr="005A2574" w:rsidRDefault="00F17A11" w:rsidP="00F17A11">
      <w:pPr>
        <w:pStyle w:val="ListParagraph"/>
        <w:numPr>
          <w:ilvl w:val="0"/>
          <w:numId w:val="1"/>
        </w:numPr>
        <w:rPr>
          <w:rFonts w:ascii="Century Gothic" w:hAnsi="Century Gothic"/>
        </w:rPr>
      </w:pPr>
      <w:r w:rsidRPr="005A2574">
        <w:rPr>
          <w:rFonts w:ascii="Century Gothic" w:hAnsi="Century Gothic"/>
        </w:rPr>
        <w:t xml:space="preserve">Identify the front cover, back cover, and title page of a book. </w:t>
      </w:r>
    </w:p>
    <w:p w:rsidR="005A2574" w:rsidRPr="005A2574" w:rsidRDefault="00F17A11" w:rsidP="00F17A11">
      <w:pPr>
        <w:pStyle w:val="ListParagraph"/>
        <w:numPr>
          <w:ilvl w:val="0"/>
          <w:numId w:val="1"/>
        </w:numPr>
        <w:rPr>
          <w:rFonts w:ascii="Century Gothic" w:hAnsi="Century Gothic"/>
        </w:rPr>
      </w:pPr>
      <w:r w:rsidRPr="005A2574">
        <w:rPr>
          <w:rFonts w:ascii="Century Gothic" w:hAnsi="Century Gothic"/>
        </w:rPr>
        <w:t xml:space="preserve">Take a 'picture walk' to tell ourselves about the book adventure by using picture clues. </w:t>
      </w:r>
    </w:p>
    <w:p w:rsidR="00F17A11" w:rsidRPr="005A2574" w:rsidRDefault="00F17A11" w:rsidP="00F17A11">
      <w:pPr>
        <w:pStyle w:val="ListParagraph"/>
        <w:numPr>
          <w:ilvl w:val="0"/>
          <w:numId w:val="1"/>
        </w:numPr>
        <w:rPr>
          <w:rFonts w:ascii="Century Gothic" w:hAnsi="Century Gothic"/>
        </w:rPr>
      </w:pPr>
      <w:r w:rsidRPr="005A2574">
        <w:rPr>
          <w:rFonts w:ascii="Century Gothic" w:hAnsi="Century Gothic"/>
        </w:rPr>
        <w:t>Purpose for reading, what readers do (before, during. after) and more.</w:t>
      </w:r>
    </w:p>
    <w:p w:rsidR="005A2574" w:rsidRPr="005A2574" w:rsidRDefault="00F17A11" w:rsidP="00F17A11">
      <w:pPr>
        <w:rPr>
          <w:rFonts w:ascii="Century Gothic" w:hAnsi="Century Gothic"/>
        </w:rPr>
      </w:pPr>
      <w:r w:rsidRPr="005A2574">
        <w:rPr>
          <w:rFonts w:ascii="Century Gothic" w:hAnsi="Century Gothic"/>
        </w:rPr>
        <w:t>Math:</w:t>
      </w:r>
    </w:p>
    <w:p w:rsidR="005A2574" w:rsidRPr="005A2574" w:rsidRDefault="00F17A11" w:rsidP="005A2574">
      <w:pPr>
        <w:pStyle w:val="ListParagraph"/>
        <w:numPr>
          <w:ilvl w:val="0"/>
          <w:numId w:val="2"/>
        </w:numPr>
        <w:rPr>
          <w:rFonts w:ascii="Century Gothic" w:hAnsi="Century Gothic"/>
        </w:rPr>
      </w:pPr>
      <w:r w:rsidRPr="005A2574">
        <w:rPr>
          <w:rFonts w:ascii="Century Gothic" w:hAnsi="Century Gothic"/>
        </w:rPr>
        <w:t xml:space="preserve">Count to 20 by ones and tens. </w:t>
      </w:r>
    </w:p>
    <w:p w:rsidR="005A2574" w:rsidRPr="005A2574" w:rsidRDefault="00F17A11" w:rsidP="005A2574">
      <w:pPr>
        <w:pStyle w:val="ListParagraph"/>
        <w:numPr>
          <w:ilvl w:val="0"/>
          <w:numId w:val="2"/>
        </w:numPr>
        <w:rPr>
          <w:rFonts w:ascii="Century Gothic" w:hAnsi="Century Gothic"/>
        </w:rPr>
      </w:pPr>
      <w:r w:rsidRPr="005A2574">
        <w:rPr>
          <w:rFonts w:ascii="Century Gothic" w:hAnsi="Century Gothic"/>
        </w:rPr>
        <w:t>Writ</w:t>
      </w:r>
      <w:r w:rsidR="005A2574" w:rsidRPr="005A2574">
        <w:rPr>
          <w:rFonts w:ascii="Century Gothic" w:hAnsi="Century Gothic"/>
        </w:rPr>
        <w:t>e numbers 0-10. Count to answer</w:t>
      </w:r>
      <w:r w:rsidRPr="005A2574">
        <w:rPr>
          <w:rFonts w:ascii="Century Gothic" w:hAnsi="Century Gothic"/>
        </w:rPr>
        <w:t xml:space="preserve"> </w:t>
      </w:r>
    </w:p>
    <w:p w:rsidR="005A2574" w:rsidRPr="005A2574" w:rsidRDefault="00F17A11" w:rsidP="005A2574">
      <w:pPr>
        <w:pStyle w:val="ListParagraph"/>
        <w:numPr>
          <w:ilvl w:val="0"/>
          <w:numId w:val="2"/>
        </w:numPr>
        <w:rPr>
          <w:rFonts w:ascii="Century Gothic" w:hAnsi="Century Gothic"/>
        </w:rPr>
      </w:pPr>
      <w:r w:rsidRPr="005A2574">
        <w:rPr>
          <w:rFonts w:ascii="Century Gothic" w:hAnsi="Century Gothic"/>
        </w:rPr>
        <w:t xml:space="preserve">“How many?” Count objects in a scattered arrangement. Name successive numbers without recounting. </w:t>
      </w:r>
    </w:p>
    <w:p w:rsidR="00F17A11" w:rsidRPr="005A2574" w:rsidRDefault="00F17A11" w:rsidP="005A2574">
      <w:pPr>
        <w:pStyle w:val="ListParagraph"/>
        <w:numPr>
          <w:ilvl w:val="0"/>
          <w:numId w:val="2"/>
        </w:numPr>
        <w:rPr>
          <w:rFonts w:ascii="Century Gothic" w:hAnsi="Century Gothic"/>
        </w:rPr>
      </w:pPr>
      <w:r w:rsidRPr="005A2574">
        <w:rPr>
          <w:rFonts w:ascii="Century Gothic" w:hAnsi="Century Gothic"/>
        </w:rPr>
        <w:lastRenderedPageBreak/>
        <w:t>Compare numbers (more, less, equal)</w:t>
      </w:r>
    </w:p>
    <w:p w:rsidR="00F17A11" w:rsidRPr="005A2574" w:rsidRDefault="00F17A11" w:rsidP="00F17A11">
      <w:pPr>
        <w:rPr>
          <w:rFonts w:ascii="Century Gothic" w:hAnsi="Century Gothic"/>
        </w:rPr>
      </w:pPr>
      <w:r w:rsidRPr="005A2574">
        <w:rPr>
          <w:rFonts w:ascii="Century Gothic" w:hAnsi="Century Gothic"/>
        </w:rPr>
        <w:t>We are looking forward to meeting our new group of Kindergarteners!</w:t>
      </w:r>
    </w:p>
    <w:p w:rsidR="001B13CE" w:rsidRPr="005A2574" w:rsidRDefault="001B13CE" w:rsidP="00F17A11">
      <w:pPr>
        <w:rPr>
          <w:rFonts w:ascii="Century Gothic" w:hAnsi="Century Gothic"/>
        </w:rPr>
      </w:pPr>
    </w:p>
    <w:sectPr w:rsidR="001B13CE" w:rsidRPr="005A2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10CE3"/>
    <w:multiLevelType w:val="hybridMultilevel"/>
    <w:tmpl w:val="3BBA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B5E41"/>
    <w:multiLevelType w:val="hybridMultilevel"/>
    <w:tmpl w:val="659E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11"/>
    <w:rsid w:val="001B13CE"/>
    <w:rsid w:val="005A2574"/>
    <w:rsid w:val="00BB5FDB"/>
    <w:rsid w:val="00DD4EE1"/>
    <w:rsid w:val="00F1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48B4C-8232-4C45-8165-8BB81801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cpitler</dc:creator>
  <cp:keywords/>
  <dc:description/>
  <cp:lastModifiedBy>cpitler</cp:lastModifiedBy>
  <cp:revision>2</cp:revision>
  <dcterms:created xsi:type="dcterms:W3CDTF">2016-09-06T18:16:00Z</dcterms:created>
  <dcterms:modified xsi:type="dcterms:W3CDTF">2016-09-06T21:29:00Z</dcterms:modified>
</cp:coreProperties>
</file>